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86EAF" w:rsidRDefault="005819EF">
      <w:pPr>
        <w:rPr>
          <w:sz w:val="20"/>
          <w:szCs w:val="20"/>
        </w:rPr>
      </w:pPr>
      <w:r w:rsidRPr="009B74FE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4E84779" wp14:editId="1E0ABC02">
            <wp:simplePos x="0" y="0"/>
            <wp:positionH relativeFrom="page">
              <wp:align>right</wp:align>
            </wp:positionH>
            <wp:positionV relativeFrom="paragraph">
              <wp:posOffset>-135890</wp:posOffset>
            </wp:positionV>
            <wp:extent cx="7734300" cy="9250326"/>
            <wp:effectExtent l="38100" t="38100" r="38100" b="463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489" cy="9251748"/>
                    </a:xfrm>
                    <a:prstGeom prst="rect">
                      <a:avLst/>
                    </a:prstGeom>
                    <a:effectLst>
                      <a:glow rad="127000">
                        <a:schemeClr val="accent1">
                          <a:alpha val="0"/>
                        </a:scheme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EAF" w:rsidRDefault="00CD3B7F">
      <w:pPr>
        <w:jc w:val="right"/>
        <w:rPr>
          <w:rFonts w:ascii="Arial" w:eastAsia="Arial" w:hAnsi="Arial" w:cs="Arial"/>
          <w:sz w:val="24"/>
          <w:szCs w:val="24"/>
        </w:rPr>
      </w:pPr>
      <w:r>
        <w:rPr>
          <w:sz w:val="20"/>
          <w:szCs w:val="20"/>
        </w:rPr>
        <w:t xml:space="preserve"> </w:t>
      </w:r>
      <w:r w:rsidR="001A0C23">
        <w:rPr>
          <w:rFonts w:ascii="Arial" w:eastAsia="Arial" w:hAnsi="Arial" w:cs="Arial"/>
          <w:sz w:val="24"/>
          <w:szCs w:val="24"/>
        </w:rPr>
        <w:t>Junio</w:t>
      </w:r>
      <w:r>
        <w:rPr>
          <w:rFonts w:ascii="Arial" w:eastAsia="Arial" w:hAnsi="Arial" w:cs="Arial"/>
          <w:sz w:val="24"/>
          <w:szCs w:val="24"/>
        </w:rPr>
        <w:t xml:space="preserve"> 2020, México </w:t>
      </w:r>
    </w:p>
    <w:p w:rsidR="005819EF" w:rsidRDefault="005819EF">
      <w:pPr>
        <w:jc w:val="center"/>
        <w:rPr>
          <w:rFonts w:ascii="Arial" w:eastAsia="Arial" w:hAnsi="Arial" w:cs="Arial"/>
          <w:sz w:val="24"/>
          <w:szCs w:val="24"/>
        </w:rPr>
      </w:pPr>
    </w:p>
    <w:p w:rsidR="00086EAF" w:rsidRDefault="00CD3B7F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BIENVENIDA</w:t>
      </w:r>
    </w:p>
    <w:p w:rsidR="00086EAF" w:rsidRDefault="00086EAF">
      <w:pPr>
        <w:rPr>
          <w:sz w:val="20"/>
          <w:szCs w:val="20"/>
        </w:rPr>
      </w:pP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Queridos y queridas  participantes, les damos la bienvenida a esta oportunidad de compartir y acompañarnos para crear  alternativas solidarias que nos lleven a hacer frente a la  situación que atravesamos como mundo, como país…</w:t>
      </w: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Estos momentos en que estamos unidos como familia en nuestro hogar, pueden ser momentos privilegiados y oportunos para transitar y construir ese otro mundo posible.</w:t>
      </w: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En estos días de resguardo personal y familiar, se  pueden  generar  tres posibles efectos grandiosos en las personas: 1) el  fortalecimiento de la comunicación y de las relaciones consigo mismo/a, con las demás personas y con la naturaleza,  2) la  toma de  conciencia  del momento en el que estamos  y 3) el  descubrimiento de ideas innovadoras y prácticas  para realizar en nuestra vida cotidiana  que den solución a los problemas actuales. </w:t>
      </w: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 invitamos  a participar de esta iniciativa, que tiene como principio el cuidado de la vida en todas sus formas  generando espacios de reflexión y propuestas que respondan sin miedo y creativamente a este momento histórico.</w:t>
      </w: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Esta propuesta nos facilitará  el  trabajar en equipo con familiares y amigos.</w:t>
      </w:r>
    </w:p>
    <w:p w:rsidR="00086EAF" w:rsidRDefault="00086EAF">
      <w:pPr>
        <w:jc w:val="both"/>
        <w:rPr>
          <w:rFonts w:ascii="Arial" w:eastAsia="Arial" w:hAnsi="Arial" w:cs="Arial"/>
          <w:sz w:val="24"/>
          <w:szCs w:val="24"/>
        </w:rPr>
      </w:pP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El taller “Más allá de COVID” consiste en lo siguiente:</w:t>
      </w:r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</w:p>
    <w:p w:rsidR="00086EAF" w:rsidRDefault="00CD3B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 sesiones de 4 horas cada una</w:t>
      </w:r>
    </w:p>
    <w:p w:rsidR="00086EAF" w:rsidRDefault="00CD3B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Cada </w:t>
      </w:r>
      <w:r>
        <w:rPr>
          <w:rFonts w:ascii="Arial" w:eastAsia="Arial" w:hAnsi="Arial" w:cs="Arial"/>
          <w:sz w:val="24"/>
          <w:szCs w:val="24"/>
        </w:rPr>
        <w:t xml:space="preserve">sesión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consta de cuatro horas de trabajo que </w:t>
      </w:r>
      <w:r>
        <w:rPr>
          <w:rFonts w:ascii="Arial" w:eastAsia="Arial" w:hAnsi="Arial" w:cs="Arial"/>
          <w:sz w:val="24"/>
          <w:szCs w:val="24"/>
        </w:rPr>
        <w:t>podrás organizar de acuerdo a tus tiempos</w:t>
      </w:r>
    </w:p>
    <w:p w:rsidR="00086EAF" w:rsidRDefault="00CD3B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te irá indicando a través de una ficha de trabajo la manera de desarrollar las actividades de cada sesión</w:t>
      </w:r>
    </w:p>
    <w:p w:rsidR="00086EAF" w:rsidRDefault="00CD3B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 hará una evaluación al final de las 4 sesiones</w:t>
      </w:r>
    </w:p>
    <w:p w:rsidR="00086EAF" w:rsidRDefault="00CD3B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Agradecemos tu colaboración de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$100.00 pesos mexica</w:t>
      </w:r>
      <w:r>
        <w:rPr>
          <w:rFonts w:ascii="Arial" w:eastAsia="Arial" w:hAnsi="Arial" w:cs="Arial"/>
          <w:sz w:val="24"/>
          <w:szCs w:val="24"/>
        </w:rPr>
        <w:t>nos,  ayudando a que nuestra Organización siga funcionando</w:t>
      </w:r>
    </w:p>
    <w:p w:rsidR="00086EAF" w:rsidRDefault="00CD3B7F">
      <w:pPr>
        <w:numPr>
          <w:ilvl w:val="0"/>
          <w:numId w:val="5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En  la página:  </w:t>
      </w:r>
      <w:hyperlink r:id="rId1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www.iyolosiwa.org</w:t>
        </w:r>
      </w:hyperlink>
      <w:r>
        <w:rPr>
          <w:rFonts w:ascii="Arial" w:eastAsia="Arial" w:hAnsi="Arial" w:cs="Arial"/>
          <w:sz w:val="24"/>
          <w:szCs w:val="24"/>
        </w:rPr>
        <w:t xml:space="preserve">  tendremos durante toda la semana las sesiones que te irán indicando el trabajo que realizarás. En la misma podrás subir las actividades que vayas realizando y además podrás ver las de tus </w:t>
      </w:r>
      <w:proofErr w:type="spellStart"/>
      <w:r>
        <w:rPr>
          <w:rFonts w:ascii="Arial" w:eastAsia="Arial" w:hAnsi="Arial" w:cs="Arial"/>
          <w:sz w:val="24"/>
          <w:szCs w:val="24"/>
        </w:rPr>
        <w:t>compañer@s</w:t>
      </w:r>
      <w:proofErr w:type="spellEnd"/>
    </w:p>
    <w:p w:rsidR="00DF56F1" w:rsidRDefault="00CD3B7F" w:rsidP="00DF56F1">
      <w:pPr>
        <w:numPr>
          <w:ilvl w:val="0"/>
          <w:numId w:val="5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Recibirás </w:t>
      </w:r>
      <w:r>
        <w:rPr>
          <w:rFonts w:ascii="Arial" w:eastAsia="Arial" w:hAnsi="Arial" w:cs="Arial"/>
          <w:color w:val="000000"/>
          <w:sz w:val="24"/>
          <w:szCs w:val="24"/>
        </w:rPr>
        <w:t>una constancia al finalizar el</w:t>
      </w:r>
      <w:r>
        <w:rPr>
          <w:rFonts w:ascii="Arial" w:eastAsia="Arial" w:hAnsi="Arial" w:cs="Arial"/>
          <w:sz w:val="24"/>
          <w:szCs w:val="24"/>
        </w:rPr>
        <w:t xml:space="preserve"> taller</w:t>
      </w:r>
    </w:p>
    <w:p w:rsidR="00DF56F1" w:rsidRDefault="00DF56F1" w:rsidP="00DF56F1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B6C7362" wp14:editId="4A934547">
            <wp:simplePos x="0" y="0"/>
            <wp:positionH relativeFrom="page">
              <wp:align>left</wp:align>
            </wp:positionH>
            <wp:positionV relativeFrom="paragraph">
              <wp:posOffset>287655</wp:posOffset>
            </wp:positionV>
            <wp:extent cx="7734300" cy="84677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846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9EF" w:rsidRPr="00DF56F1">
        <w:rPr>
          <w:rFonts w:ascii="Arial" w:eastAsia="Arial" w:hAnsi="Arial" w:cs="Arial"/>
          <w:sz w:val="28"/>
          <w:szCs w:val="28"/>
        </w:rPr>
        <w:tab/>
      </w:r>
      <w:r>
        <w:rPr>
          <w:rFonts w:ascii="Arial" w:eastAsia="Arial" w:hAnsi="Arial" w:cs="Arial"/>
          <w:sz w:val="24"/>
          <w:szCs w:val="24"/>
        </w:rPr>
        <w:t xml:space="preserve">                                  </w:t>
      </w:r>
    </w:p>
    <w:p w:rsidR="00086EAF" w:rsidRPr="00DF56F1" w:rsidRDefault="00DF56F1" w:rsidP="00DF56F1">
      <w:pPr>
        <w:ind w:left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36"/>
          <w:szCs w:val="36"/>
        </w:rPr>
        <w:lastRenderedPageBreak/>
        <w:t xml:space="preserve">                        </w:t>
      </w:r>
      <w:r w:rsidRPr="00DF56F1">
        <w:rPr>
          <w:rFonts w:ascii="Arial" w:eastAsia="Arial" w:hAnsi="Arial" w:cs="Arial"/>
          <w:b/>
          <w:sz w:val="36"/>
          <w:szCs w:val="36"/>
        </w:rPr>
        <w:t>Objetivo del taller</w:t>
      </w:r>
      <w:r w:rsidR="00CD3B7F" w:rsidRPr="00DF56F1">
        <w:rPr>
          <w:rFonts w:ascii="Arial" w:eastAsia="Arial" w:hAnsi="Arial" w:cs="Arial"/>
          <w:b/>
          <w:sz w:val="36"/>
          <w:szCs w:val="36"/>
        </w:rPr>
        <w:t xml:space="preserve"> </w:t>
      </w:r>
    </w:p>
    <w:p w:rsidR="00086EAF" w:rsidRDefault="00CD3B7F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Propiciar espacios de  diálogo y  compartir  para  crear colectivamente alternativas innovadoras y  solidarias  que hagan  frente a la  situación que  vivimos.</w:t>
      </w:r>
    </w:p>
    <w:p w:rsidR="00086EAF" w:rsidRDefault="00DF56F1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92ABD01" wp14:editId="67A19ABD">
            <wp:simplePos x="0" y="0"/>
            <wp:positionH relativeFrom="column">
              <wp:posOffset>-345292</wp:posOffset>
            </wp:positionH>
            <wp:positionV relativeFrom="paragraph">
              <wp:posOffset>93980</wp:posOffset>
            </wp:positionV>
            <wp:extent cx="343789" cy="428625"/>
            <wp:effectExtent l="19050" t="19050" r="18415" b="9525"/>
            <wp:wrapSquare wrapText="bothSides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921676">
                      <a:off x="0" y="0"/>
                      <a:ext cx="343789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6EAF" w:rsidRDefault="00CD3B7F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Sesión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 </w:t>
      </w:r>
      <w:r>
        <w:rPr>
          <w:rFonts w:ascii="Arial" w:eastAsia="Arial" w:hAnsi="Arial" w:cs="Arial"/>
          <w:sz w:val="24"/>
          <w:szCs w:val="24"/>
        </w:rPr>
        <w:t xml:space="preserve"> Caminamos, Contemplamos y Sentimos la realidad</w:t>
      </w:r>
    </w:p>
    <w:p w:rsidR="00086EAF" w:rsidRDefault="001A0C23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1  y  2  de junio</w:t>
      </w:r>
      <w:r w:rsidR="00DF56F1">
        <w:rPr>
          <w:rFonts w:ascii="Arial" w:eastAsia="Arial" w:hAnsi="Arial" w:cs="Arial"/>
          <w:sz w:val="24"/>
          <w:szCs w:val="24"/>
        </w:rPr>
        <w:t xml:space="preserve"> </w:t>
      </w:r>
      <w:r w:rsidR="00CD3B7F">
        <w:rPr>
          <w:rFonts w:ascii="Arial" w:eastAsia="Arial" w:hAnsi="Arial" w:cs="Arial"/>
          <w:sz w:val="24"/>
          <w:szCs w:val="24"/>
        </w:rPr>
        <w:t>de 2020</w:t>
      </w:r>
    </w:p>
    <w:p w:rsidR="00086EAF" w:rsidRDefault="00086EAF">
      <w:pPr>
        <w:spacing w:after="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086EAF" w:rsidRDefault="00CD3B7F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F56F1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Objetivo:</w:t>
      </w:r>
      <w:r>
        <w:rPr>
          <w:rFonts w:ascii="Arial" w:eastAsia="Arial" w:hAnsi="Arial" w:cs="Arial"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Reflexionar </w:t>
      </w:r>
      <w:proofErr w:type="spellStart"/>
      <w:r>
        <w:rPr>
          <w:rFonts w:ascii="Arial" w:eastAsia="Arial" w:hAnsi="Arial" w:cs="Arial"/>
          <w:sz w:val="24"/>
          <w:szCs w:val="24"/>
        </w:rPr>
        <w:t>junt@s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 la realidad a partir de los efectos del coronavirus para contribuir a la transformación de la misma.</w:t>
      </w:r>
    </w:p>
    <w:p w:rsidR="00086EAF" w:rsidRDefault="00086EAF">
      <w:pPr>
        <w:spacing w:after="0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086EAF" w:rsidRPr="00DF56F1" w:rsidRDefault="00CD3B7F" w:rsidP="00DF56F1">
      <w:pPr>
        <w:spacing w:after="0"/>
        <w:jc w:val="both"/>
        <w:rPr>
          <w:rFonts w:ascii="Arial" w:eastAsia="Arial" w:hAnsi="Arial" w:cs="Arial"/>
          <w:b/>
          <w:sz w:val="24"/>
          <w:szCs w:val="24"/>
          <w:u w:val="single"/>
        </w:rPr>
      </w:pPr>
      <w:r w:rsidRPr="00DF56F1">
        <w:rPr>
          <w:rFonts w:ascii="Arial" w:eastAsia="Arial" w:hAnsi="Arial" w:cs="Arial"/>
          <w:b/>
          <w:sz w:val="24"/>
          <w:szCs w:val="24"/>
          <w:u w:val="single"/>
        </w:rPr>
        <w:t>Lema</w:t>
      </w:r>
      <w:r w:rsidR="00DF56F1" w:rsidRPr="00DF56F1">
        <w:rPr>
          <w:rFonts w:ascii="Arial" w:eastAsia="Arial" w:hAnsi="Arial" w:cs="Arial"/>
          <w:b/>
          <w:color w:val="000000"/>
          <w:sz w:val="24"/>
          <w:szCs w:val="24"/>
        </w:rPr>
        <w:t>: Aprendizaje</w:t>
      </w:r>
      <w:r>
        <w:rPr>
          <w:rFonts w:ascii="Arial" w:eastAsia="Arial" w:hAnsi="Arial" w:cs="Arial"/>
          <w:b/>
          <w:sz w:val="24"/>
          <w:szCs w:val="24"/>
        </w:rPr>
        <w:t xml:space="preserve">, reflexión y acción colectiva. </w:t>
      </w:r>
    </w:p>
    <w:p w:rsidR="00086EAF" w:rsidRDefault="00086EAF">
      <w:pPr>
        <w:spacing w:after="0"/>
        <w:ind w:left="720"/>
        <w:jc w:val="both"/>
        <w:rPr>
          <w:rFonts w:ascii="Arial" w:eastAsia="Arial" w:hAnsi="Arial" w:cs="Arial"/>
          <w:b/>
          <w:sz w:val="24"/>
          <w:szCs w:val="24"/>
        </w:rPr>
      </w:pPr>
    </w:p>
    <w:p w:rsidR="00086EAF" w:rsidRDefault="00DF56F1">
      <w:pPr>
        <w:spacing w:after="0"/>
        <w:ind w:left="72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C06E9A1" wp14:editId="403DA925">
            <wp:simplePos x="0" y="0"/>
            <wp:positionH relativeFrom="margin">
              <wp:posOffset>-390525</wp:posOffset>
            </wp:positionH>
            <wp:positionV relativeFrom="paragraph">
              <wp:posOffset>193675</wp:posOffset>
            </wp:positionV>
            <wp:extent cx="485775" cy="428625"/>
            <wp:effectExtent l="0" t="0" r="9525" b="9525"/>
            <wp:wrapSquare wrapText="bothSides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2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6EAF" w:rsidRDefault="00086EAF">
      <w:pPr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086EAF" w:rsidRDefault="00CD3B7F">
      <w:pPr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Sesión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II </w:t>
      </w:r>
      <w:r>
        <w:rPr>
          <w:rFonts w:ascii="Arial" w:eastAsia="Arial" w:hAnsi="Arial" w:cs="Arial"/>
          <w:sz w:val="24"/>
          <w:szCs w:val="24"/>
        </w:rPr>
        <w:t>Lo que hacemos día a día...</w:t>
      </w:r>
    </w:p>
    <w:p w:rsidR="00086EAF" w:rsidRDefault="001A0C23">
      <w:pPr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3 y 4 de junio</w:t>
      </w:r>
      <w:r w:rsidR="00CD3B7F">
        <w:rPr>
          <w:rFonts w:ascii="Arial" w:eastAsia="Arial" w:hAnsi="Arial" w:cs="Arial"/>
          <w:sz w:val="24"/>
          <w:szCs w:val="24"/>
        </w:rPr>
        <w:t xml:space="preserve"> de 2020</w:t>
      </w:r>
    </w:p>
    <w:p w:rsidR="00086EAF" w:rsidRDefault="00086EAF">
      <w:pPr>
        <w:spacing w:after="0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086EAF" w:rsidRDefault="00CD3B7F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F56F1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Objetivo</w:t>
      </w:r>
      <w:r w:rsidRPr="00DF56F1"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Identificar nuestras </w:t>
      </w:r>
      <w:r>
        <w:rPr>
          <w:rFonts w:ascii="Arial" w:eastAsia="Arial" w:hAnsi="Arial" w:cs="Arial"/>
          <w:sz w:val="24"/>
          <w:szCs w:val="24"/>
        </w:rPr>
        <w:t>prácticas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en </w:t>
      </w:r>
      <w:r>
        <w:rPr>
          <w:rFonts w:ascii="Arial" w:eastAsia="Arial" w:hAnsi="Arial" w:cs="Arial"/>
          <w:sz w:val="24"/>
          <w:szCs w:val="24"/>
        </w:rPr>
        <w:t>relación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  cuidado de la vida para contribuir al bienestar común.</w:t>
      </w:r>
    </w:p>
    <w:p w:rsidR="00086EAF" w:rsidRDefault="00086EAF">
      <w:pPr>
        <w:jc w:val="both"/>
        <w:rPr>
          <w:rFonts w:ascii="Arial" w:eastAsia="Arial" w:hAnsi="Arial" w:cs="Arial"/>
          <w:sz w:val="24"/>
          <w:szCs w:val="24"/>
          <w:u w:val="single"/>
        </w:rPr>
      </w:pPr>
    </w:p>
    <w:p w:rsidR="00086EAF" w:rsidRDefault="00CD3B7F" w:rsidP="00DF56F1">
      <w:pPr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DF56F1">
        <w:rPr>
          <w:rFonts w:ascii="Arial" w:eastAsia="Arial" w:hAnsi="Arial" w:cs="Arial"/>
          <w:b/>
          <w:sz w:val="24"/>
          <w:szCs w:val="24"/>
          <w:u w:val="single"/>
        </w:rPr>
        <w:t>Lema</w:t>
      </w:r>
      <w:r w:rsidRPr="00DF56F1">
        <w:rPr>
          <w:rFonts w:ascii="Arial" w:eastAsia="Arial" w:hAnsi="Arial" w:cs="Arial"/>
          <w:b/>
          <w:color w:val="000000"/>
          <w:sz w:val="24"/>
          <w:szCs w:val="24"/>
        </w:rPr>
        <w:t>:</w:t>
      </w:r>
      <w:r w:rsidR="00DF56F1">
        <w:rPr>
          <w:rFonts w:ascii="Arial" w:eastAsia="Arial" w:hAnsi="Arial" w:cs="Arial"/>
          <w:b/>
          <w:color w:val="000000"/>
          <w:sz w:val="24"/>
          <w:szCs w:val="24"/>
        </w:rPr>
        <w:t xml:space="preserve">   </w:t>
      </w:r>
      <w:r w:rsidR="00DF56F1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Nuestras acciones sanan.</w:t>
      </w:r>
    </w:p>
    <w:p w:rsidR="00086EAF" w:rsidRDefault="00DF56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C32EA9E" wp14:editId="585F966C">
            <wp:simplePos x="0" y="0"/>
            <wp:positionH relativeFrom="leftMargin">
              <wp:align>right</wp:align>
            </wp:positionH>
            <wp:positionV relativeFrom="paragraph">
              <wp:posOffset>217170</wp:posOffset>
            </wp:positionV>
            <wp:extent cx="457200" cy="457200"/>
            <wp:effectExtent l="0" t="0" r="0" b="0"/>
            <wp:wrapSquare wrapText="bothSides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6EAF" w:rsidRDefault="00086E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086EAF" w:rsidRDefault="00CD3B7F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Sesión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III  </w:t>
      </w:r>
      <w:r>
        <w:rPr>
          <w:rFonts w:ascii="Arial" w:eastAsia="Arial" w:hAnsi="Arial" w:cs="Arial"/>
          <w:sz w:val="24"/>
          <w:szCs w:val="24"/>
        </w:rPr>
        <w:t xml:space="preserve">Diversas fuentes de Información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086EAF" w:rsidRDefault="00045FCD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615ACE16" wp14:editId="73A0FA41">
            <wp:simplePos x="0" y="0"/>
            <wp:positionH relativeFrom="column">
              <wp:posOffset>-1080135</wp:posOffset>
            </wp:positionH>
            <wp:positionV relativeFrom="paragraph">
              <wp:posOffset>-5313045</wp:posOffset>
            </wp:positionV>
            <wp:extent cx="8102600" cy="96145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0" cy="9614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C23">
        <w:rPr>
          <w:rFonts w:ascii="Arial" w:eastAsia="Arial" w:hAnsi="Arial" w:cs="Arial"/>
          <w:color w:val="000000"/>
          <w:sz w:val="24"/>
          <w:szCs w:val="24"/>
        </w:rPr>
        <w:t xml:space="preserve">                   5 y 6 de junio</w:t>
      </w:r>
      <w:r w:rsidR="00CD3B7F">
        <w:rPr>
          <w:rFonts w:ascii="Arial" w:eastAsia="Arial" w:hAnsi="Arial" w:cs="Arial"/>
          <w:color w:val="000000"/>
          <w:sz w:val="24"/>
          <w:szCs w:val="24"/>
        </w:rPr>
        <w:t xml:space="preserve"> de 2020</w:t>
      </w:r>
    </w:p>
    <w:p w:rsidR="00086EAF" w:rsidRDefault="00CD3B7F">
      <w:pPr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DF56F1">
        <w:rPr>
          <w:rFonts w:ascii="Arial" w:eastAsia="Arial" w:hAnsi="Arial" w:cs="Arial"/>
          <w:b/>
          <w:sz w:val="24"/>
          <w:szCs w:val="24"/>
          <w:u w:val="single"/>
        </w:rPr>
        <w:t>Objetivo</w:t>
      </w:r>
      <w:r w:rsidR="00DF56F1" w:rsidRPr="00DF56F1">
        <w:rPr>
          <w:rFonts w:ascii="Arial" w:eastAsia="Arial" w:hAnsi="Arial" w:cs="Arial"/>
          <w:b/>
          <w:sz w:val="24"/>
          <w:szCs w:val="24"/>
          <w:u w:val="single"/>
        </w:rPr>
        <w:t>:</w:t>
      </w:r>
      <w:r w:rsidR="00DF56F1">
        <w:rPr>
          <w:rFonts w:ascii="Arial" w:eastAsia="Arial" w:hAnsi="Arial" w:cs="Arial"/>
          <w:sz w:val="24"/>
          <w:szCs w:val="24"/>
          <w:u w:val="single"/>
        </w:rPr>
        <w:t xml:space="preserve"> </w:t>
      </w:r>
      <w:r w:rsidR="00DF56F1" w:rsidRPr="00DF56F1">
        <w:rPr>
          <w:rFonts w:ascii="Arial" w:eastAsia="Arial" w:hAnsi="Arial" w:cs="Arial"/>
          <w:sz w:val="24"/>
          <w:szCs w:val="24"/>
        </w:rPr>
        <w:t>Conocer</w:t>
      </w:r>
      <w:r w:rsidRPr="00DF56F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lo que otros autores dicen sobre la situación que vivimos a raíz de </w:t>
      </w:r>
      <w:proofErr w:type="spellStart"/>
      <w:r>
        <w:rPr>
          <w:rFonts w:ascii="Arial" w:eastAsia="Arial" w:hAnsi="Arial" w:cs="Arial"/>
          <w:sz w:val="24"/>
          <w:szCs w:val="24"/>
        </w:rPr>
        <w:t>covid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para ampliar nuestro conocimiento y tomar decisiones sanas  a favor de la </w:t>
      </w:r>
      <w:r w:rsidR="00DF56F1">
        <w:rPr>
          <w:rFonts w:ascii="Arial" w:eastAsia="Arial" w:hAnsi="Arial" w:cs="Arial"/>
          <w:sz w:val="24"/>
          <w:szCs w:val="24"/>
        </w:rPr>
        <w:t>vida.</w:t>
      </w:r>
    </w:p>
    <w:p w:rsidR="00086EAF" w:rsidRPr="00DF56F1" w:rsidRDefault="00CD3B7F" w:rsidP="00DF56F1">
      <w:pPr>
        <w:jc w:val="both"/>
        <w:rPr>
          <w:rFonts w:ascii="Arial" w:eastAsia="Arial" w:hAnsi="Arial" w:cs="Arial"/>
          <w:b/>
          <w:color w:val="000000"/>
          <w:sz w:val="24"/>
          <w:szCs w:val="24"/>
          <w:u w:val="single"/>
        </w:rPr>
      </w:pPr>
      <w:r w:rsidRPr="00DF56F1">
        <w:rPr>
          <w:rFonts w:ascii="Arial" w:eastAsia="Arial" w:hAnsi="Arial" w:cs="Arial"/>
          <w:b/>
          <w:sz w:val="24"/>
          <w:szCs w:val="24"/>
          <w:u w:val="single"/>
        </w:rPr>
        <w:t>Lema</w:t>
      </w:r>
      <w:r w:rsidRPr="00DF56F1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:</w:t>
      </w:r>
      <w:r w:rsidR="00DF56F1">
        <w:rPr>
          <w:rFonts w:ascii="Arial" w:eastAsia="Arial" w:hAnsi="Arial" w:cs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Conocer  para transformar</w:t>
      </w:r>
    </w:p>
    <w:p w:rsidR="00086EAF" w:rsidRDefault="00086EAF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</w:p>
    <w:p w:rsidR="00086EAF" w:rsidRDefault="00DF56F1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2DBF144" wp14:editId="1AC38064">
            <wp:simplePos x="0" y="0"/>
            <wp:positionH relativeFrom="leftMargin">
              <wp:align>right</wp:align>
            </wp:positionH>
            <wp:positionV relativeFrom="paragraph">
              <wp:posOffset>97155</wp:posOffset>
            </wp:positionV>
            <wp:extent cx="378460" cy="385445"/>
            <wp:effectExtent l="0" t="0" r="2540" b="0"/>
            <wp:wrapSquare wrapText="bothSides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85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86EAF" w:rsidRDefault="00CD3B7F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           </w:t>
      </w:r>
    </w:p>
    <w:p w:rsidR="00086EAF" w:rsidRDefault="00CD3B7F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Sesión </w:t>
      </w:r>
      <w:r w:rsidR="00045FCD">
        <w:rPr>
          <w:rFonts w:ascii="Arial" w:eastAsia="Arial" w:hAnsi="Arial" w:cs="Arial"/>
          <w:color w:val="000000"/>
          <w:sz w:val="24"/>
          <w:szCs w:val="24"/>
        </w:rPr>
        <w:t xml:space="preserve"> IV  V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olvemos a la </w:t>
      </w:r>
      <w:r>
        <w:rPr>
          <w:rFonts w:ascii="Arial" w:eastAsia="Arial" w:hAnsi="Arial" w:cs="Arial"/>
          <w:sz w:val="24"/>
          <w:szCs w:val="24"/>
        </w:rPr>
        <w:t>práctica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manera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renovada</w:t>
      </w:r>
      <w:r>
        <w:rPr>
          <w:rFonts w:ascii="Arial" w:eastAsia="Arial" w:hAnsi="Arial" w:cs="Arial"/>
          <w:sz w:val="24"/>
          <w:szCs w:val="24"/>
        </w:rPr>
        <w:t>…</w:t>
      </w:r>
    </w:p>
    <w:p w:rsidR="00086EAF" w:rsidRDefault="001A0C23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7 y 8 de junio</w:t>
      </w:r>
      <w:bookmarkStart w:id="1" w:name="_GoBack"/>
      <w:bookmarkEnd w:id="1"/>
      <w:r w:rsidR="00CD3B7F">
        <w:rPr>
          <w:rFonts w:ascii="Arial" w:eastAsia="Arial" w:hAnsi="Arial" w:cs="Arial"/>
          <w:sz w:val="24"/>
          <w:szCs w:val="24"/>
        </w:rPr>
        <w:t xml:space="preserve"> de 2020</w:t>
      </w:r>
    </w:p>
    <w:p w:rsidR="00086EAF" w:rsidRDefault="00086EAF">
      <w:pPr>
        <w:spacing w:after="0"/>
        <w:jc w:val="both"/>
        <w:rPr>
          <w:rFonts w:ascii="Arial" w:eastAsia="Arial" w:hAnsi="Arial" w:cs="Arial"/>
          <w:sz w:val="24"/>
          <w:szCs w:val="24"/>
        </w:rPr>
      </w:pPr>
    </w:p>
    <w:p w:rsidR="00086EAF" w:rsidRDefault="00CD3B7F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45FCD">
        <w:rPr>
          <w:rFonts w:ascii="Arial" w:eastAsia="Arial" w:hAnsi="Arial" w:cs="Arial"/>
          <w:b/>
          <w:color w:val="000000"/>
          <w:sz w:val="24"/>
          <w:szCs w:val="24"/>
          <w:u w:val="single"/>
        </w:rPr>
        <w:t>Objetivo</w:t>
      </w:r>
      <w:r w:rsidRPr="00045FCD"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Definir</w:t>
      </w:r>
      <w:r w:rsidR="00045FCD">
        <w:rPr>
          <w:rFonts w:ascii="Arial" w:eastAsia="Arial" w:hAnsi="Arial" w:cs="Arial"/>
          <w:color w:val="000000"/>
          <w:sz w:val="24"/>
          <w:szCs w:val="24"/>
        </w:rPr>
        <w:t xml:space="preserve"> y organizar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acciones alternativas </w:t>
      </w:r>
      <w:r w:rsidR="00045FCD">
        <w:rPr>
          <w:rFonts w:ascii="Arial" w:eastAsia="Arial" w:hAnsi="Arial" w:cs="Arial"/>
          <w:color w:val="000000"/>
          <w:sz w:val="24"/>
          <w:szCs w:val="24"/>
        </w:rPr>
        <w:t xml:space="preserve">y solidarias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para  contribuir  a</w:t>
      </w:r>
      <w:r w:rsidR="00045FCD">
        <w:rPr>
          <w:rFonts w:ascii="Arial" w:eastAsia="Arial" w:hAnsi="Arial" w:cs="Arial"/>
          <w:sz w:val="24"/>
          <w:szCs w:val="24"/>
        </w:rPr>
        <w:t>l cuidado de la vida en el lugar en donde estamos.</w:t>
      </w:r>
    </w:p>
    <w:p w:rsidR="00086EAF" w:rsidRDefault="00086EAF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86EAF" w:rsidRDefault="00CD3B7F" w:rsidP="00045FCD">
      <w:pPr>
        <w:spacing w:after="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45FCD">
        <w:rPr>
          <w:rFonts w:ascii="Arial" w:eastAsia="Arial" w:hAnsi="Arial" w:cs="Arial"/>
          <w:b/>
          <w:sz w:val="24"/>
          <w:szCs w:val="24"/>
          <w:u w:val="single"/>
        </w:rPr>
        <w:t>Lema</w:t>
      </w:r>
      <w:r w:rsidR="00045FCD" w:rsidRPr="00045FCD">
        <w:rPr>
          <w:rFonts w:ascii="Arial" w:eastAsia="Arial" w:hAnsi="Arial" w:cs="Arial"/>
          <w:b/>
          <w:color w:val="000000"/>
          <w:sz w:val="24"/>
          <w:szCs w:val="24"/>
        </w:rPr>
        <w:t>:</w:t>
      </w:r>
      <w:r w:rsidR="00045FCD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45FCD" w:rsidRPr="00045FCD">
        <w:rPr>
          <w:rFonts w:ascii="Arial" w:eastAsia="Arial" w:hAnsi="Arial" w:cs="Arial"/>
          <w:b/>
          <w:color w:val="000000"/>
          <w:sz w:val="24"/>
          <w:szCs w:val="24"/>
        </w:rPr>
        <w:t>Solidarios</w:t>
      </w:r>
      <w:r w:rsidRPr="00045FCD">
        <w:rPr>
          <w:rFonts w:ascii="Arial" w:eastAsia="Arial" w:hAnsi="Arial" w:cs="Arial"/>
          <w:b/>
          <w:sz w:val="24"/>
          <w:szCs w:val="24"/>
        </w:rPr>
        <w:t xml:space="preserve"> y unidos</w:t>
      </w:r>
      <w:r w:rsidR="0015160B">
        <w:rPr>
          <w:rFonts w:ascii="Arial" w:eastAsia="Arial" w:hAnsi="Arial" w:cs="Arial"/>
          <w:b/>
          <w:sz w:val="24"/>
          <w:szCs w:val="24"/>
        </w:rPr>
        <w:t>, el corona virus</w:t>
      </w:r>
      <w:r w:rsidR="00045FCD">
        <w:rPr>
          <w:rFonts w:ascii="Arial" w:eastAsia="Arial" w:hAnsi="Arial" w:cs="Arial"/>
          <w:b/>
          <w:sz w:val="24"/>
          <w:szCs w:val="24"/>
        </w:rPr>
        <w:t xml:space="preserve"> será vencido.</w:t>
      </w:r>
    </w:p>
    <w:sectPr w:rsidR="00086EAF">
      <w:headerReference w:type="default" r:id="rId16"/>
      <w:pgSz w:w="12240" w:h="15840"/>
      <w:pgMar w:top="1417" w:right="1701" w:bottom="851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C91" w:rsidRDefault="00D42C91">
      <w:pPr>
        <w:spacing w:after="0" w:line="240" w:lineRule="auto"/>
      </w:pPr>
      <w:r>
        <w:separator/>
      </w:r>
    </w:p>
  </w:endnote>
  <w:endnote w:type="continuationSeparator" w:id="0">
    <w:p w:rsidR="00D42C91" w:rsidRDefault="00D42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C91" w:rsidRDefault="00D42C91">
      <w:pPr>
        <w:spacing w:after="0" w:line="240" w:lineRule="auto"/>
      </w:pPr>
      <w:r>
        <w:separator/>
      </w:r>
    </w:p>
  </w:footnote>
  <w:footnote w:type="continuationSeparator" w:id="0">
    <w:p w:rsidR="00D42C91" w:rsidRDefault="00D42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AF" w:rsidRDefault="00CD3B7F">
    <w:pPr>
      <w:rPr>
        <w:b/>
        <w:sz w:val="36"/>
        <w:szCs w:val="36"/>
      </w:rPr>
    </w:pPr>
    <w:r>
      <w:rPr>
        <w:noProof/>
        <w:color w:val="1F497D"/>
        <w:sz w:val="36"/>
        <w:szCs w:val="3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-192405</wp:posOffset>
          </wp:positionV>
          <wp:extent cx="635000" cy="635000"/>
          <wp:effectExtent l="0" t="0" r="0" b="0"/>
          <wp:wrapSquare wrapText="bothSides"/>
          <wp:docPr id="1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F56F1">
      <w:rPr>
        <w:color w:val="1F497D"/>
        <w:sz w:val="36"/>
        <w:szCs w:val="36"/>
      </w:rPr>
      <w:t xml:space="preserve">      </w:t>
    </w:r>
    <w:r>
      <w:rPr>
        <w:color w:val="1F497D"/>
        <w:sz w:val="36"/>
        <w:szCs w:val="36"/>
      </w:rPr>
      <w:t xml:space="preserve">      </w:t>
    </w:r>
    <w:r>
      <w:rPr>
        <w:b/>
        <w:sz w:val="36"/>
        <w:szCs w:val="36"/>
      </w:rPr>
      <w:t>Taller Virtual “Más  allá de  COVID”…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616A7C"/>
    <w:multiLevelType w:val="multilevel"/>
    <w:tmpl w:val="DA5EFF1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C970D35"/>
    <w:multiLevelType w:val="multilevel"/>
    <w:tmpl w:val="BA303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53371C6C"/>
    <w:multiLevelType w:val="multilevel"/>
    <w:tmpl w:val="02DABE04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967107A"/>
    <w:multiLevelType w:val="multilevel"/>
    <w:tmpl w:val="99BA014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9B6079A"/>
    <w:multiLevelType w:val="multilevel"/>
    <w:tmpl w:val="B43C1A1A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✔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✔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✔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✔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✔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✔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✔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EAF"/>
    <w:rsid w:val="00045FCD"/>
    <w:rsid w:val="00086EAF"/>
    <w:rsid w:val="0015160B"/>
    <w:rsid w:val="001A0C23"/>
    <w:rsid w:val="005819EF"/>
    <w:rsid w:val="009B74FE"/>
    <w:rsid w:val="00C61B39"/>
    <w:rsid w:val="00CD3B7F"/>
    <w:rsid w:val="00D42C91"/>
    <w:rsid w:val="00DF5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BC0668-DAE9-4B89-8F7E-9FDF9BCA9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72E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2E24"/>
  </w:style>
  <w:style w:type="paragraph" w:styleId="Piedepgina">
    <w:name w:val="footer"/>
    <w:basedOn w:val="Normal"/>
    <w:link w:val="PiedepginaCar"/>
    <w:uiPriority w:val="99"/>
    <w:unhideWhenUsed/>
    <w:rsid w:val="00572E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72E24"/>
  </w:style>
  <w:style w:type="character" w:styleId="Hipervnculo">
    <w:name w:val="Hyperlink"/>
    <w:basedOn w:val="Fuentedeprrafopredeter"/>
    <w:uiPriority w:val="99"/>
    <w:unhideWhenUsed/>
    <w:rsid w:val="003C4B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iyolosiwa.org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mcIwLcm4hw62uUrYnI4DtfBeQw==">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511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Iyolosiwa</dc:creator>
  <cp:lastModifiedBy>Usuario de Windows</cp:lastModifiedBy>
  <cp:revision>4</cp:revision>
  <cp:lastPrinted>2020-04-24T02:48:00Z</cp:lastPrinted>
  <dcterms:created xsi:type="dcterms:W3CDTF">2020-04-24T02:49:00Z</dcterms:created>
  <dcterms:modified xsi:type="dcterms:W3CDTF">2020-05-20T23:01:00Z</dcterms:modified>
</cp:coreProperties>
</file>